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4" o:title="Lienzo" type="tile"/>
    </v:background>
  </w:background>
  <w:body>
    <w:p w:rsidR="00BE41BE" w:rsidRDefault="00BE41BE">
      <w:bookmarkStart w:id="0" w:name="_GoBack"/>
      <w:bookmarkEnd w:id="0"/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68BFE1" wp14:editId="6795F9F8">
                <wp:simplePos x="0" y="0"/>
                <wp:positionH relativeFrom="column">
                  <wp:posOffset>751114</wp:posOffset>
                </wp:positionH>
                <wp:positionV relativeFrom="paragraph">
                  <wp:posOffset>-337458</wp:posOffset>
                </wp:positionV>
                <wp:extent cx="5529580" cy="3133725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3133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F09" w:rsidRDefault="00BE2F0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03AE6" w:rsidRDefault="00E03AE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</w:rPr>
                              <w:instrText xml:space="preserve"> MERGEFIELD Nombre_ </w:instrTex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>«Nombre_»</w: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</w:rPr>
                              <w:instrText xml:space="preserve"> MERGEFIELD Apellido_ </w:instrTex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>«Apellido_»</w: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end"/>
                            </w:r>
                          </w:p>
                          <w:p w:rsidR="00E03AE6" w:rsidRDefault="00E03AE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12044" w:rsidRDefault="0087762D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El </w:t>
                            </w:r>
                            <w:r w:rsidR="00812044">
                              <w:rPr>
                                <w:rFonts w:ascii="Arial" w:hAnsi="Arial" w:cs="Arial"/>
                              </w:rPr>
                              <w:t>motivo de la presente es comunicarles que la póliza nº</w:t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fldChar w:fldCharType="begin"/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instrText xml:space="preserve"> MERGEFIELD Poliza_ </w:instrText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fldChar w:fldCharType="separate"/>
                            </w:r>
                            <w:r w:rsidR="00E03AE6">
                              <w:rPr>
                                <w:rFonts w:ascii="Arial" w:hAnsi="Arial" w:cs="Arial"/>
                                <w:noProof/>
                              </w:rPr>
                              <w:t>«Poliza_»</w:t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fldChar w:fldCharType="end"/>
                            </w:r>
                            <w:r w:rsidR="00812044">
                              <w:rPr>
                                <w:rFonts w:ascii="Arial" w:hAnsi="Arial" w:cs="Arial"/>
                              </w:rPr>
                              <w:t xml:space="preserve"> por un importe mensual de costo</w:t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fldChar w:fldCharType="begin"/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instrText xml:space="preserve"> MERGEFIELD Costo </w:instrText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fldChar w:fldCharType="separate"/>
                            </w:r>
                            <w:r w:rsidR="00E03AE6">
                              <w:rPr>
                                <w:rFonts w:ascii="Arial" w:hAnsi="Arial" w:cs="Arial"/>
                                <w:noProof/>
                              </w:rPr>
                              <w:t>«Costo»</w:t>
                            </w:r>
                            <w:r w:rsidR="00E03AE6">
                              <w:rPr>
                                <w:rFonts w:ascii="Arial" w:hAnsi="Arial" w:cs="Arial"/>
                              </w:rPr>
                              <w:fldChar w:fldCharType="end"/>
                            </w:r>
                            <w:r w:rsidR="00812044">
                              <w:rPr>
                                <w:rFonts w:ascii="Arial" w:hAnsi="Arial" w:cs="Arial"/>
                              </w:rPr>
                              <w:t xml:space="preserve">  pesos se verá incrementado en un 7% a partir del 1 de enero, en aplicaciones del decreto 4568/98 de fecha 12/06/11, que regula las nuevas tarifas de aplicación al tipo de póliza que tiene subscrita con nosotros.</w:t>
                            </w:r>
                          </w:p>
                          <w:p w:rsidR="00BE41BE" w:rsidRDefault="00BE41BE" w:rsidP="00BE41B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                                   Reciba un cordial saludo</w:t>
                            </w:r>
                          </w:p>
                          <w:p w:rsidR="00BE41BE" w:rsidRDefault="00BE41BE" w:rsidP="00BE41B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                                Lic. León González Gómez</w:t>
                            </w:r>
                          </w:p>
                          <w:p w:rsidR="00BE41BE" w:rsidRDefault="00BE41BE" w:rsidP="00BE41B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E41BE" w:rsidRPr="0087762D" w:rsidRDefault="00BE41BE" w:rsidP="00BE41B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                      Administrador Gral. De seguros Zeus   </w:t>
                            </w:r>
                          </w:p>
                          <w:p w:rsidR="00812044" w:rsidRDefault="0081204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3C7836" w:rsidRPr="0087762D" w:rsidRDefault="003C7836" w:rsidP="003C783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812044" w:rsidRPr="0087762D" w:rsidRDefault="0081204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59.15pt;margin-top:-26.55pt;width:435.4pt;height:24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" filled="f" stroked="f">
                <v:textbox>
                  <w:txbxContent>
                    <w:p w:rsidR="00BE2F09" w:rsidRDefault="00BE2F09">
                      <w:pPr>
                        <w:rPr>
                          <w:rFonts w:ascii="Arial" w:hAnsi="Arial" w:cs="Arial"/>
                        </w:rPr>
                      </w:pPr>
                    </w:p>
                    <w:p w:rsidR="00E03AE6" w:rsidRDefault="00E03AE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</w:rPr>
                        <w:instrText xml:space="preserve"> MERGEFIELD Nombre_ </w:instrText>
                      </w:r>
                      <w:r>
                        <w:rPr>
                          <w:rFonts w:ascii="Arial" w:hAnsi="Arial" w:cs="Arial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noProof/>
                        </w:rPr>
                        <w:t>«Nombre_»</w:t>
                      </w:r>
                      <w:r>
                        <w:rPr>
                          <w:rFonts w:ascii="Arial" w:hAnsi="Arial" w:cs="Arial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</w:rPr>
                        <w:instrText xml:space="preserve"> MERGEFIELD Apellido_ </w:instrText>
                      </w:r>
                      <w:r>
                        <w:rPr>
                          <w:rFonts w:ascii="Arial" w:hAnsi="Arial" w:cs="Arial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noProof/>
                        </w:rPr>
                        <w:t>«Apellido_»</w:t>
                      </w:r>
                      <w:r>
                        <w:rPr>
                          <w:rFonts w:ascii="Arial" w:hAnsi="Arial" w:cs="Arial"/>
                        </w:rPr>
                        <w:fldChar w:fldCharType="end"/>
                      </w:r>
                    </w:p>
                    <w:p w:rsidR="00E03AE6" w:rsidRDefault="00E03AE6">
                      <w:pPr>
                        <w:rPr>
                          <w:rFonts w:ascii="Arial" w:hAnsi="Arial" w:cs="Arial"/>
                        </w:rPr>
                      </w:pPr>
                    </w:p>
                    <w:p w:rsidR="00812044" w:rsidRDefault="0087762D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El </w:t>
                      </w:r>
                      <w:r w:rsidR="00812044">
                        <w:rPr>
                          <w:rFonts w:ascii="Arial" w:hAnsi="Arial" w:cs="Arial"/>
                        </w:rPr>
                        <w:t>motivo de la presente es comunicarles que la póliza nº</w:t>
                      </w:r>
                      <w:r w:rsidR="00E03AE6">
                        <w:rPr>
                          <w:rFonts w:ascii="Arial" w:hAnsi="Arial" w:cs="Arial"/>
                        </w:rPr>
                        <w:fldChar w:fldCharType="begin"/>
                      </w:r>
                      <w:r w:rsidR="00E03AE6">
                        <w:rPr>
                          <w:rFonts w:ascii="Arial" w:hAnsi="Arial" w:cs="Arial"/>
                        </w:rPr>
                        <w:instrText xml:space="preserve"> MERGEFIELD Poliza_ </w:instrText>
                      </w:r>
                      <w:r w:rsidR="00E03AE6">
                        <w:rPr>
                          <w:rFonts w:ascii="Arial" w:hAnsi="Arial" w:cs="Arial"/>
                        </w:rPr>
                        <w:fldChar w:fldCharType="separate"/>
                      </w:r>
                      <w:r w:rsidR="00E03AE6">
                        <w:rPr>
                          <w:rFonts w:ascii="Arial" w:hAnsi="Arial" w:cs="Arial"/>
                          <w:noProof/>
                        </w:rPr>
                        <w:t>«Poliza_»</w:t>
                      </w:r>
                      <w:r w:rsidR="00E03AE6">
                        <w:rPr>
                          <w:rFonts w:ascii="Arial" w:hAnsi="Arial" w:cs="Arial"/>
                        </w:rPr>
                        <w:fldChar w:fldCharType="end"/>
                      </w:r>
                      <w:r w:rsidR="00812044">
                        <w:rPr>
                          <w:rFonts w:ascii="Arial" w:hAnsi="Arial" w:cs="Arial"/>
                        </w:rPr>
                        <w:t xml:space="preserve"> por un importe mensual de costo</w:t>
                      </w:r>
                      <w:r w:rsidR="00E03AE6">
                        <w:rPr>
                          <w:rFonts w:ascii="Arial" w:hAnsi="Arial" w:cs="Arial"/>
                        </w:rPr>
                        <w:t xml:space="preserve"> </w:t>
                      </w:r>
                      <w:r w:rsidR="00E03AE6">
                        <w:rPr>
                          <w:rFonts w:ascii="Arial" w:hAnsi="Arial" w:cs="Arial"/>
                        </w:rPr>
                        <w:fldChar w:fldCharType="begin"/>
                      </w:r>
                      <w:r w:rsidR="00E03AE6">
                        <w:rPr>
                          <w:rFonts w:ascii="Arial" w:hAnsi="Arial" w:cs="Arial"/>
                        </w:rPr>
                        <w:instrText xml:space="preserve"> MERGEFIELD Costo </w:instrText>
                      </w:r>
                      <w:r w:rsidR="00E03AE6">
                        <w:rPr>
                          <w:rFonts w:ascii="Arial" w:hAnsi="Arial" w:cs="Arial"/>
                        </w:rPr>
                        <w:fldChar w:fldCharType="separate"/>
                      </w:r>
                      <w:r w:rsidR="00E03AE6">
                        <w:rPr>
                          <w:rFonts w:ascii="Arial" w:hAnsi="Arial" w:cs="Arial"/>
                          <w:noProof/>
                        </w:rPr>
                        <w:t>«Costo»</w:t>
                      </w:r>
                      <w:r w:rsidR="00E03AE6">
                        <w:rPr>
                          <w:rFonts w:ascii="Arial" w:hAnsi="Arial" w:cs="Arial"/>
                        </w:rPr>
                        <w:fldChar w:fldCharType="end"/>
                      </w:r>
                      <w:r w:rsidR="00812044">
                        <w:rPr>
                          <w:rFonts w:ascii="Arial" w:hAnsi="Arial" w:cs="Arial"/>
                        </w:rPr>
                        <w:t xml:space="preserve">  pesos se verá incrementado en un 7% a partir del 1 de enero, en aplicaciones del decreto 4568/98 de fecha 12/06/11, que regula las nuevas tarifas de aplicación al tipo de póliza que tiene subscrita con nosotros.</w:t>
                      </w:r>
                    </w:p>
                    <w:p w:rsidR="00BE41BE" w:rsidRDefault="00BE41BE" w:rsidP="00BE41B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                                   Reciba un cordial saludo</w:t>
                      </w:r>
                    </w:p>
                    <w:p w:rsidR="00BE41BE" w:rsidRDefault="00BE41BE" w:rsidP="00BE41B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                                Lic. León González Gómez</w:t>
                      </w:r>
                    </w:p>
                    <w:p w:rsidR="00BE41BE" w:rsidRDefault="00BE41BE" w:rsidP="00BE41BE">
                      <w:pPr>
                        <w:rPr>
                          <w:rFonts w:ascii="Arial" w:hAnsi="Arial" w:cs="Arial"/>
                        </w:rPr>
                      </w:pPr>
                    </w:p>
                    <w:p w:rsidR="00BE41BE" w:rsidRPr="0087762D" w:rsidRDefault="00BE41BE" w:rsidP="00BE41B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                      Administrador Gral. De seguros Zeus   </w:t>
                      </w:r>
                    </w:p>
                    <w:p w:rsidR="00812044" w:rsidRDefault="00812044">
                      <w:pPr>
                        <w:rPr>
                          <w:rFonts w:ascii="Arial" w:hAnsi="Arial" w:cs="Arial"/>
                        </w:rPr>
                      </w:pPr>
                    </w:p>
                    <w:p w:rsidR="003C7836" w:rsidRPr="0087762D" w:rsidRDefault="003C7836" w:rsidP="003C783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812044" w:rsidRPr="0087762D" w:rsidRDefault="0081204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456210" wp14:editId="5CCFAECB">
                <wp:simplePos x="0" y="0"/>
                <wp:positionH relativeFrom="column">
                  <wp:posOffset>652780</wp:posOffset>
                </wp:positionH>
                <wp:positionV relativeFrom="paragraph">
                  <wp:posOffset>-113030</wp:posOffset>
                </wp:positionV>
                <wp:extent cx="0" cy="2905125"/>
                <wp:effectExtent l="76200" t="19050" r="76200" b="66675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51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 Conector recto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pt,-8.9pt" to="51.4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DB2130" w:rsidRDefault="00104F09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1330143</wp:posOffset>
                </wp:positionV>
                <wp:extent cx="1458686" cy="1044575"/>
                <wp:effectExtent l="57150" t="38100" r="65405" b="136525"/>
                <wp:wrapNone/>
                <wp:docPr id="15" name="15 Flecha a la derecha con muesc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686" cy="1044575"/>
                        </a:xfrm>
                        <a:prstGeom prst="notchedRightArrow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15 Flecha a la derecha con muesca" o:spid="_x0000_s1026" type="#_x0000_t94" style="position:absolute;margin-left:86.55pt;margin-top:104.75pt;width:114.8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" adj="13866" fillcolor="#00b050" strokecolor="black [3213]" strokeweight="2pt">
                <v:shadow on="t" color="black" opacity="26214f" origin=",-.5" offset="0,3pt"/>
              </v:shape>
            </w:pict>
          </mc:Fallback>
        </mc:AlternateContent>
      </w:r>
      <w:r w:rsidR="00BE41B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17751" wp14:editId="69FB2289">
                <wp:simplePos x="0" y="0"/>
                <wp:positionH relativeFrom="column">
                  <wp:posOffset>-893445</wp:posOffset>
                </wp:positionH>
                <wp:positionV relativeFrom="paragraph">
                  <wp:posOffset>81280</wp:posOffset>
                </wp:positionV>
                <wp:extent cx="2658110" cy="1403985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58110" cy="140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7762D" w:rsidRPr="0087762D" w:rsidRDefault="0087762D">
                            <w:pPr>
                              <w:rPr>
                                <w:rFonts w:ascii="Bauhaus 93" w:hAnsi="Bauhaus 93" w:cs="Arial"/>
                                <w:b/>
                                <w:color w:val="000000" w:themeColor="text1"/>
                                <w:sz w:val="72"/>
                                <w:szCs w:val="56"/>
                                <w14:textOutline w14:w="5270" w14:cap="flat" w14:cmpd="sng" w14:algn="ctr">
                                  <w14:solidFill>
                                    <w14:schemeClr w14:val="accent3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62D">
                              <w:rPr>
                                <w:rFonts w:ascii="Bauhaus 93" w:hAnsi="Bauhaus 93" w:cs="Arial"/>
                                <w:b/>
                                <w:color w:val="000000" w:themeColor="text1"/>
                                <w:sz w:val="72"/>
                                <w:szCs w:val="56"/>
                                <w14:textOutline w14:w="5270" w14:cap="flat" w14:cmpd="sng" w14:algn="ctr">
                                  <w14:solidFill>
                                    <w14:schemeClr w14:val="accent3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Seguro Zeus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70.35pt;margin-top:6.4pt;width:209.3pt;height:110.55pt;rotation:-90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" filled="f" stroked="f" strokeweight="2pt">
                <v:textbox style="mso-fit-shape-to-text:t">
                  <w:txbxContent>
                    <w:p w:rsidR="0087762D" w:rsidRPr="0087762D" w:rsidRDefault="0087762D">
                      <w:pPr>
                        <w:rPr>
                          <w:rFonts w:ascii="Bauhaus 93" w:hAnsi="Bauhaus 93" w:cs="Arial"/>
                          <w:b/>
                          <w:color w:val="000000" w:themeColor="text1"/>
                          <w:sz w:val="72"/>
                          <w:szCs w:val="56"/>
                          <w14:textOutline w14:w="5270" w14:cap="flat" w14:cmpd="sng" w14:algn="ctr">
                            <w14:solidFill>
                              <w14:schemeClr w14:val="accent3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7762D">
                        <w:rPr>
                          <w:rFonts w:ascii="Bauhaus 93" w:hAnsi="Bauhaus 93" w:cs="Arial"/>
                          <w:b/>
                          <w:color w:val="000000" w:themeColor="text1"/>
                          <w:sz w:val="72"/>
                          <w:szCs w:val="56"/>
                          <w14:textOutline w14:w="5270" w14:cap="flat" w14:cmpd="sng" w14:algn="ctr">
                            <w14:solidFill>
                              <w14:schemeClr w14:val="accent3"/>
                            </w14:solidFill>
                            <w14:prstDash w14:val="solid"/>
                            <w14:round/>
                          </w14:textOutline>
                        </w:rPr>
                        <w:t xml:space="preserve">Seguro Zeus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B2130" w:rsidSect="00A80A7B">
      <w:pgSz w:w="10800" w:h="5580" w:orient="landscape" w:code="37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proofState w:spelling="clean" w:grammar="clean"/>
  <w:mailMerge>
    <w:mainDocumentType w:val="formLetters"/>
    <w:linkToQuery/>
    <w:dataType w:val="native"/>
    <w:connectString w:val="Provider=Microsoft.ACE.OLEDB.12.0;User ID=Admin;Data Source=&quot;E:\''Practica 11-Francisco javier Gomez Hernandez ''\Practica11_origen.xlsx&quot;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Hoja1$`"/>
    <w:dataSource r:id="rId1"/>
    <w:activeRecord w:val="3"/>
    <w:odso>
      <w:udl w:val="Provider=Microsoft.ACE.OLEDB.12.0;User ID=Admin;Data Source=&quot;E:\''Practica 11-Francisco javier Gomez Hernandez ''\Practica11_origen.xlsx&quot;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Hoja1$"/>
      <w:src r:id="rId2"/>
      <w:colDelim w:val="9"/>
      <w:type w:val="database"/>
      <w:fHdr/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7B"/>
    <w:rsid w:val="00104F09"/>
    <w:rsid w:val="001C00E2"/>
    <w:rsid w:val="003C7836"/>
    <w:rsid w:val="00812044"/>
    <w:rsid w:val="0087762D"/>
    <w:rsid w:val="00A80A7B"/>
    <w:rsid w:val="00B61789"/>
    <w:rsid w:val="00BE2F09"/>
    <w:rsid w:val="00BE41BE"/>
    <w:rsid w:val="00DB2130"/>
    <w:rsid w:val="00E03AE6"/>
    <w:rsid w:val="00E6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7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76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77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76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''Practica%2011-Francisco%20javier%20Gomez%20Hernandez%20''\Practica11_origen.xlsx" TargetMode="External"/><Relationship Id="rId1" Type="http://schemas.openxmlformats.org/officeDocument/2006/relationships/mailMergeSource" Target="file:///E:\''Practica%2011-Francisco%20javier%20Gomez%20Hernandez%20''\Practica11_origen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6F153-5BE0-4A56-8FCE-450DBC1CF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Karina</cp:lastModifiedBy>
  <cp:revision>2</cp:revision>
  <dcterms:created xsi:type="dcterms:W3CDTF">2022-12-10T18:55:00Z</dcterms:created>
  <dcterms:modified xsi:type="dcterms:W3CDTF">2022-12-10T18:55:00Z</dcterms:modified>
</cp:coreProperties>
</file>